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6g8me2hfl4a6" w:id="0"/>
      <w:bookmarkEnd w:id="0"/>
      <w:r w:rsidDel="00000000" w:rsidR="00000000" w:rsidRPr="00000000">
        <w:rPr>
          <w:rtl w:val="0"/>
        </w:rPr>
        <w:t xml:space="preserve">This is the Title of Your Article</w:t>
      </w:r>
    </w:p>
    <w:p w:rsidR="00000000" w:rsidDel="00000000" w:rsidP="00000000" w:rsidRDefault="00000000" w:rsidRPr="00000000" w14:paraId="00000002">
      <w:pPr>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This is a Subtitle of your article (if you have one)</w:t>
      </w:r>
    </w:p>
    <w:p w:rsidR="00000000" w:rsidDel="00000000" w:rsidP="00000000" w:rsidRDefault="00000000" w:rsidRPr="00000000" w14:paraId="00000003">
      <w:pPr>
        <w:pStyle w:val="Heading1"/>
        <w:rPr>
          <w:rFonts w:ascii="Open Sans SemiBold" w:cs="Open Sans SemiBold" w:eastAsia="Open Sans SemiBold" w:hAnsi="Open Sans SemiBold"/>
          <w:sz w:val="44"/>
          <w:szCs w:val="44"/>
        </w:rPr>
      </w:pPr>
      <w:bookmarkStart w:colFirst="0" w:colLast="0" w:name="_u8vh8zdfmv08" w:id="1"/>
      <w:bookmarkEnd w:id="1"/>
      <w:r w:rsidDel="00000000" w:rsidR="00000000" w:rsidRPr="00000000">
        <w:rPr>
          <w:rtl w:val="0"/>
        </w:rPr>
        <w:t xml:space="preserve">This is </w:t>
      </w:r>
      <w:r w:rsidDel="00000000" w:rsidR="00000000" w:rsidRPr="00000000">
        <w:rPr>
          <w:rFonts w:ascii="Open Sans SemiBold" w:cs="Open Sans SemiBold" w:eastAsia="Open Sans SemiBold" w:hAnsi="Open Sans SemiBold"/>
          <w:sz w:val="44"/>
          <w:szCs w:val="44"/>
          <w:rtl w:val="0"/>
        </w:rPr>
        <w:t xml:space="preserve">Heading 1</w:t>
      </w:r>
    </w:p>
    <w:p w:rsidR="00000000" w:rsidDel="00000000" w:rsidP="00000000" w:rsidRDefault="00000000" w:rsidRPr="00000000" w14:paraId="00000004">
      <w:pPr>
        <w:rPr>
          <w:rFonts w:ascii="Open Sans SemiBold" w:cs="Open Sans SemiBold" w:eastAsia="Open Sans SemiBold" w:hAnsi="Open Sans SemiBold"/>
          <w:sz w:val="36"/>
          <w:szCs w:val="36"/>
        </w:rPr>
      </w:pPr>
      <w:r w:rsidDel="00000000" w:rsidR="00000000" w:rsidRPr="00000000">
        <w:rPr>
          <w:rFonts w:ascii="Open Sans SemiBold" w:cs="Open Sans SemiBold" w:eastAsia="Open Sans SemiBold" w:hAnsi="Open Sans SemiBold"/>
          <w:sz w:val="36"/>
          <w:szCs w:val="36"/>
          <w:rtl w:val="0"/>
        </w:rPr>
        <w:t xml:space="preserve">This is Heading 2</w:t>
      </w:r>
    </w:p>
    <w:p w:rsidR="00000000" w:rsidDel="00000000" w:rsidP="00000000" w:rsidRDefault="00000000" w:rsidRPr="00000000" w14:paraId="00000005">
      <w:pPr>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This is Heading 3</w:t>
      </w:r>
    </w:p>
    <w:p w:rsidR="00000000" w:rsidDel="00000000" w:rsidP="00000000" w:rsidRDefault="00000000" w:rsidRPr="00000000" w14:paraId="00000006">
      <w:pPr>
        <w:rPr/>
      </w:pPr>
      <w:r w:rsidDel="00000000" w:rsidR="00000000" w:rsidRPr="00000000">
        <w:rPr>
          <w:rtl w:val="0"/>
        </w:rPr>
        <w:t xml:space="preserve">This is a paragraph. Please only use 1 space after the end of a sentence. Do not do it like this.  That is a holdover from the days of typewriters, and is not necessary. We just have to remove them when doing the design.</w:t>
      </w:r>
    </w:p>
    <w:p w:rsidR="00000000" w:rsidDel="00000000" w:rsidP="00000000" w:rsidRDefault="00000000" w:rsidRPr="00000000" w14:paraId="00000007">
      <w:pPr>
        <w:numPr>
          <w:ilvl w:val="0"/>
          <w:numId w:val="1"/>
        </w:numPr>
        <w:spacing w:before="80" w:lineRule="auto"/>
        <w:ind w:left="720" w:hanging="360"/>
        <w:rPr>
          <w:u w:val="none"/>
        </w:rPr>
      </w:pPr>
      <w:r w:rsidDel="00000000" w:rsidR="00000000" w:rsidRPr="00000000">
        <w:rPr>
          <w:rtl w:val="0"/>
        </w:rPr>
        <w:t xml:space="preserve">These are bullet points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This is a second bullet point</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This is a third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right"/>
        <w:rPr>
          <w:i w:val="1"/>
        </w:rPr>
      </w:pPr>
      <w:r w:rsidDel="00000000" w:rsidR="00000000" w:rsidRPr="00000000">
        <w:rPr>
          <w:rtl w:val="0"/>
        </w:rPr>
        <w:t xml:space="preserve">—</w:t>
      </w:r>
      <w:r w:rsidDel="00000000" w:rsidR="00000000" w:rsidRPr="00000000">
        <w:rPr>
          <w:i w:val="1"/>
          <w:color w:val="313131"/>
          <w:highlight w:val="white"/>
          <w:rtl w:val="0"/>
        </w:rPr>
        <w:t xml:space="preserve">Here please provide for us a fun tagline including your name, location and some fun personal details, from your current favorite thing to your title in the workplace. We love descriptive details and flair. This makes our journal more personable! It can be 20-50 words.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Open Sans SemiBold" w:cs="Open Sans SemiBold" w:eastAsia="Open Sans SemiBold" w:hAnsi="Open Sans SemiBold"/>
      <w:sz w:val="44"/>
      <w:szCs w:val="4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Open Sans SemiBold" w:cs="Open Sans SemiBold" w:eastAsia="Open Sans SemiBold" w:hAnsi="Open Sans SemiBold"/>
      <w:sz w:val="56"/>
      <w:szCs w:val="5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